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58FB" w14:textId="77777777" w:rsidR="00B9526F" w:rsidRDefault="00B9526F" w:rsidP="00082EE8">
      <w:pPr>
        <w:rPr>
          <w:b/>
          <w:bCs/>
          <w:sz w:val="35"/>
          <w:szCs w:val="35"/>
          <w:lang w:eastAsia="ru-RU"/>
        </w:rPr>
      </w:pPr>
    </w:p>
    <w:p w14:paraId="633CFAB4" w14:textId="77777777" w:rsidR="00B9526F" w:rsidRPr="00B9526F" w:rsidRDefault="00B9526F" w:rsidP="00B9526F">
      <w:pPr>
        <w:rPr>
          <w:b/>
          <w:bCs/>
          <w:sz w:val="32"/>
          <w:szCs w:val="32"/>
        </w:rPr>
      </w:pPr>
    </w:p>
    <w:p w14:paraId="356AA7C7" w14:textId="77777777" w:rsidR="00B9526F" w:rsidRPr="00B9526F" w:rsidRDefault="00B9526F" w:rsidP="00B952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B9526F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ab/>
      </w:r>
      <w:r w:rsidRPr="00B9526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    </w:t>
      </w:r>
      <w:r w:rsidRPr="00B9526F">
        <w:rPr>
          <w:rFonts w:ascii="Times New Roman" w:eastAsia="Times New Roman" w:hAnsi="Times New Roman"/>
          <w:b/>
          <w:bCs/>
          <w:kern w:val="36"/>
          <w:sz w:val="36"/>
          <w:szCs w:val="36"/>
          <w:lang w:val="uk-UA" w:eastAsia="ru-RU"/>
        </w:rPr>
        <w:t xml:space="preserve">  </w:t>
      </w:r>
      <w:r w:rsidRPr="00B9526F">
        <w:rPr>
          <w:rFonts w:ascii="Times New Roman" w:eastAsia="Times New Roman" w:hAnsi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57BA739B" wp14:editId="26F1ECD5">
            <wp:extent cx="5600700" cy="1257300"/>
            <wp:effectExtent l="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355B5" w14:textId="77777777" w:rsidR="00B9526F" w:rsidRPr="00B9526F" w:rsidRDefault="00B9526F" w:rsidP="00B9526F">
      <w:pPr>
        <w:jc w:val="center"/>
        <w:rPr>
          <w:b/>
          <w:sz w:val="44"/>
          <w:szCs w:val="44"/>
        </w:rPr>
      </w:pPr>
      <w:proofErr w:type="spellStart"/>
      <w:r w:rsidRPr="00B9526F">
        <w:rPr>
          <w:b/>
          <w:sz w:val="44"/>
          <w:szCs w:val="44"/>
        </w:rPr>
        <w:t>Одеська</w:t>
      </w:r>
      <w:proofErr w:type="spellEnd"/>
      <w:r w:rsidRPr="00B9526F">
        <w:rPr>
          <w:b/>
          <w:sz w:val="44"/>
          <w:szCs w:val="44"/>
        </w:rPr>
        <w:t xml:space="preserve"> </w:t>
      </w:r>
      <w:proofErr w:type="spellStart"/>
      <w:r w:rsidRPr="00B9526F">
        <w:rPr>
          <w:b/>
          <w:sz w:val="44"/>
          <w:szCs w:val="44"/>
        </w:rPr>
        <w:t>обласна</w:t>
      </w:r>
      <w:proofErr w:type="spellEnd"/>
      <w:r w:rsidRPr="00B9526F">
        <w:rPr>
          <w:b/>
          <w:sz w:val="44"/>
          <w:szCs w:val="44"/>
        </w:rPr>
        <w:t xml:space="preserve"> </w:t>
      </w:r>
      <w:proofErr w:type="spellStart"/>
      <w:r w:rsidRPr="00B9526F">
        <w:rPr>
          <w:b/>
          <w:sz w:val="44"/>
          <w:szCs w:val="44"/>
        </w:rPr>
        <w:t>організація</w:t>
      </w:r>
      <w:proofErr w:type="spellEnd"/>
    </w:p>
    <w:p w14:paraId="15EBE77C" w14:textId="77777777" w:rsidR="00B9526F" w:rsidRPr="00B9526F" w:rsidRDefault="00B9526F" w:rsidP="00B9526F">
      <w:pPr>
        <w:jc w:val="center"/>
        <w:rPr>
          <w:b/>
          <w:sz w:val="28"/>
          <w:szCs w:val="28"/>
        </w:rPr>
      </w:pPr>
    </w:p>
    <w:p w14:paraId="531C8B69" w14:textId="77777777" w:rsidR="00B9526F" w:rsidRPr="00B9526F" w:rsidRDefault="00B9526F" w:rsidP="00B9526F">
      <w:pPr>
        <w:rPr>
          <w:b/>
          <w:sz w:val="28"/>
          <w:szCs w:val="28"/>
        </w:rPr>
      </w:pPr>
    </w:p>
    <w:p w14:paraId="091D2373" w14:textId="77777777" w:rsidR="00B9526F" w:rsidRPr="00B9526F" w:rsidRDefault="00B9526F" w:rsidP="00B9526F">
      <w:pPr>
        <w:rPr>
          <w:b/>
        </w:rPr>
      </w:pPr>
      <w:r w:rsidRPr="00B9526F">
        <w:rPr>
          <w:b/>
        </w:rPr>
        <w:t xml:space="preserve">                           </w:t>
      </w:r>
      <w:r w:rsidRPr="00B9526F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2A1773F5" wp14:editId="60C849E8">
                <wp:extent cx="3790950" cy="40005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095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2C97F" w14:textId="77777777" w:rsidR="00B9526F" w:rsidRDefault="00B9526F" w:rsidP="00B952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3608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proofErr w:type="spellEnd"/>
                            <w:r w:rsidRPr="00AD3608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AD3608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98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14:paraId="10A2C97F" w14:textId="77777777" w:rsidR="00B9526F" w:rsidRDefault="00B9526F" w:rsidP="00B952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AD3608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proofErr w:type="spellEnd"/>
                      <w:r w:rsidRPr="00AD3608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AD3608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DE5A042" w14:textId="77777777" w:rsidR="00B9526F" w:rsidRPr="00B9526F" w:rsidRDefault="00B9526F" w:rsidP="00B9526F">
      <w:pPr>
        <w:jc w:val="center"/>
        <w:rPr>
          <w:b/>
          <w:sz w:val="28"/>
          <w:szCs w:val="28"/>
        </w:rPr>
      </w:pPr>
    </w:p>
    <w:p w14:paraId="545FFBA8" w14:textId="34544A5B" w:rsidR="00B9526F" w:rsidRPr="00475661" w:rsidRDefault="00B9526F" w:rsidP="00B9526F">
      <w:pPr>
        <w:rPr>
          <w:b/>
          <w:sz w:val="40"/>
          <w:szCs w:val="40"/>
          <w:lang w:val="uk-UA"/>
        </w:rPr>
      </w:pPr>
      <w:r w:rsidRPr="00B9526F">
        <w:rPr>
          <w:b/>
          <w:sz w:val="40"/>
          <w:szCs w:val="40"/>
        </w:rPr>
        <w:t xml:space="preserve">                                   № </w:t>
      </w:r>
      <w:r w:rsidR="00475661">
        <w:rPr>
          <w:b/>
          <w:sz w:val="40"/>
          <w:szCs w:val="40"/>
          <w:lang w:val="uk-UA"/>
        </w:rPr>
        <w:t>13</w:t>
      </w:r>
    </w:p>
    <w:p w14:paraId="014632A7" w14:textId="7F55194A" w:rsidR="00B9526F" w:rsidRPr="00B9526F" w:rsidRDefault="00B9526F" w:rsidP="00B9526F">
      <w:pPr>
        <w:rPr>
          <w:b/>
          <w:sz w:val="32"/>
          <w:szCs w:val="32"/>
        </w:rPr>
      </w:pPr>
      <w:r w:rsidRPr="00B9526F">
        <w:rPr>
          <w:b/>
          <w:sz w:val="32"/>
          <w:szCs w:val="32"/>
        </w:rPr>
        <w:t xml:space="preserve">                                       </w:t>
      </w:r>
      <w:r w:rsidR="00475661">
        <w:rPr>
          <w:b/>
          <w:sz w:val="32"/>
          <w:szCs w:val="32"/>
          <w:lang w:val="uk-UA"/>
        </w:rPr>
        <w:t>квітень</w:t>
      </w:r>
      <w:r w:rsidRPr="00B9526F">
        <w:rPr>
          <w:b/>
          <w:sz w:val="32"/>
          <w:szCs w:val="32"/>
        </w:rPr>
        <w:t xml:space="preserve"> </w:t>
      </w:r>
      <w:r w:rsidRPr="00B9526F">
        <w:rPr>
          <w:b/>
          <w:sz w:val="32"/>
          <w:szCs w:val="32"/>
          <w:lang w:val="uk-UA"/>
        </w:rPr>
        <w:t xml:space="preserve">  </w:t>
      </w:r>
      <w:r w:rsidRPr="00B9526F">
        <w:rPr>
          <w:b/>
          <w:sz w:val="32"/>
          <w:szCs w:val="32"/>
        </w:rPr>
        <w:t>2022</w:t>
      </w:r>
    </w:p>
    <w:p w14:paraId="7D11E33E" w14:textId="77777777" w:rsidR="00B9526F" w:rsidRPr="00B9526F" w:rsidRDefault="00B9526F" w:rsidP="00B9526F">
      <w:pPr>
        <w:jc w:val="center"/>
        <w:rPr>
          <w:b/>
          <w:sz w:val="32"/>
          <w:szCs w:val="32"/>
        </w:rPr>
      </w:pPr>
    </w:p>
    <w:p w14:paraId="039E13C8" w14:textId="77777777" w:rsidR="00B9526F" w:rsidRPr="00B9526F" w:rsidRDefault="00B9526F" w:rsidP="00B9526F">
      <w:pPr>
        <w:rPr>
          <w:b/>
          <w:bCs/>
          <w:color w:val="00B0F0"/>
          <w:sz w:val="40"/>
          <w:szCs w:val="40"/>
          <w:lang w:val="uk-UA"/>
        </w:rPr>
      </w:pPr>
    </w:p>
    <w:p w14:paraId="50964B90" w14:textId="5E805214" w:rsidR="00B9526F" w:rsidRPr="00475661" w:rsidRDefault="00B9526F" w:rsidP="00B9526F">
      <w:pPr>
        <w:rPr>
          <w:b/>
          <w:bCs/>
          <w:color w:val="0070C0"/>
          <w:sz w:val="52"/>
          <w:szCs w:val="52"/>
        </w:rPr>
      </w:pPr>
      <w:r w:rsidRPr="00475661">
        <w:rPr>
          <w:b/>
          <w:bCs/>
          <w:color w:val="0070C0"/>
          <w:sz w:val="52"/>
          <w:szCs w:val="52"/>
          <w:lang w:val="uk-UA" w:eastAsia="ru-RU"/>
        </w:rPr>
        <w:t xml:space="preserve">        </w:t>
      </w:r>
      <w:proofErr w:type="spellStart"/>
      <w:r w:rsidRPr="00475661">
        <w:rPr>
          <w:b/>
          <w:bCs/>
          <w:color w:val="0070C0"/>
          <w:sz w:val="52"/>
          <w:szCs w:val="52"/>
          <w:lang w:eastAsia="ru-RU"/>
        </w:rPr>
        <w:t>Відпустк</w:t>
      </w:r>
      <w:proofErr w:type="spellEnd"/>
      <w:r w:rsidRPr="00475661">
        <w:rPr>
          <w:b/>
          <w:bCs/>
          <w:color w:val="0070C0"/>
          <w:sz w:val="52"/>
          <w:szCs w:val="52"/>
          <w:lang w:val="uk-UA" w:eastAsia="ru-RU"/>
        </w:rPr>
        <w:t>и</w:t>
      </w:r>
      <w:r w:rsidRPr="00475661">
        <w:rPr>
          <w:b/>
          <w:bCs/>
          <w:color w:val="0070C0"/>
          <w:sz w:val="52"/>
          <w:szCs w:val="52"/>
          <w:lang w:eastAsia="ru-RU"/>
        </w:rPr>
        <w:t xml:space="preserve">  в </w:t>
      </w:r>
      <w:proofErr w:type="spellStart"/>
      <w:r w:rsidRPr="00475661">
        <w:rPr>
          <w:b/>
          <w:bCs/>
          <w:color w:val="0070C0"/>
          <w:sz w:val="52"/>
          <w:szCs w:val="52"/>
          <w:lang w:eastAsia="ru-RU"/>
        </w:rPr>
        <w:t>умовах</w:t>
      </w:r>
      <w:proofErr w:type="spellEnd"/>
      <w:r w:rsidRPr="00475661">
        <w:rPr>
          <w:b/>
          <w:bCs/>
          <w:color w:val="0070C0"/>
          <w:sz w:val="52"/>
          <w:szCs w:val="52"/>
          <w:lang w:eastAsia="ru-RU"/>
        </w:rPr>
        <w:t xml:space="preserve"> </w:t>
      </w:r>
      <w:proofErr w:type="spellStart"/>
      <w:r w:rsidRPr="00475661">
        <w:rPr>
          <w:b/>
          <w:bCs/>
          <w:color w:val="0070C0"/>
          <w:sz w:val="52"/>
          <w:szCs w:val="52"/>
          <w:lang w:eastAsia="ru-RU"/>
        </w:rPr>
        <w:t>воєнного</w:t>
      </w:r>
      <w:proofErr w:type="spellEnd"/>
      <w:r w:rsidRPr="00475661">
        <w:rPr>
          <w:b/>
          <w:bCs/>
          <w:color w:val="0070C0"/>
          <w:sz w:val="52"/>
          <w:szCs w:val="52"/>
          <w:lang w:eastAsia="ru-RU"/>
        </w:rPr>
        <w:t xml:space="preserve"> стану</w:t>
      </w:r>
    </w:p>
    <w:p w14:paraId="626981F9" w14:textId="77777777" w:rsidR="00B9526F" w:rsidRPr="00B9526F" w:rsidRDefault="00B9526F" w:rsidP="00B9526F">
      <w:pPr>
        <w:spacing w:line="360" w:lineRule="auto"/>
        <w:ind w:firstLine="540"/>
        <w:jc w:val="center"/>
        <w:rPr>
          <w:b/>
          <w:i/>
          <w:sz w:val="28"/>
          <w:szCs w:val="28"/>
        </w:rPr>
      </w:pPr>
    </w:p>
    <w:p w14:paraId="5FA4983C" w14:textId="7BD9B6E2" w:rsidR="00B9526F" w:rsidRPr="00B9526F" w:rsidRDefault="00B9526F" w:rsidP="00B952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48"/>
          <w:szCs w:val="48"/>
          <w:lang w:val="uk-UA" w:eastAsia="ru-RU"/>
        </w:rPr>
      </w:pPr>
      <w:r w:rsidRPr="00B9526F">
        <w:rPr>
          <w:rFonts w:ascii="Times New Roman" w:eastAsia="Times New Roman" w:hAnsi="Times New Roman"/>
          <w:b/>
          <w:bCs/>
          <w:color w:val="0070C0"/>
          <w:kern w:val="36"/>
          <w:sz w:val="48"/>
          <w:szCs w:val="48"/>
          <w:lang w:val="uk-UA" w:eastAsia="ru-RU"/>
        </w:rPr>
        <w:t xml:space="preserve">          </w:t>
      </w:r>
    </w:p>
    <w:p w14:paraId="7EB81BBF" w14:textId="77777777" w:rsidR="00475661" w:rsidRDefault="00475661" w:rsidP="00082EE8">
      <w:pPr>
        <w:rPr>
          <w:b/>
          <w:bCs/>
          <w:sz w:val="35"/>
          <w:szCs w:val="35"/>
          <w:lang w:val="uk-UA" w:eastAsia="ru-RU"/>
        </w:rPr>
      </w:pPr>
      <w:bookmarkStart w:id="0" w:name="_Hlk99538710"/>
    </w:p>
    <w:p w14:paraId="780D75EE" w14:textId="77777777" w:rsidR="00475661" w:rsidRDefault="00475661" w:rsidP="00082EE8">
      <w:pPr>
        <w:rPr>
          <w:b/>
          <w:bCs/>
          <w:sz w:val="35"/>
          <w:szCs w:val="35"/>
          <w:lang w:val="uk-UA" w:eastAsia="ru-RU"/>
        </w:rPr>
      </w:pPr>
    </w:p>
    <w:p w14:paraId="6D65858B" w14:textId="67486702" w:rsidR="00B53C90" w:rsidRPr="00475661" w:rsidRDefault="00B53C90" w:rsidP="00475661">
      <w:pPr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475661">
        <w:rPr>
          <w:rFonts w:ascii="Times New Roman" w:hAnsi="Times New Roman"/>
          <w:b/>
          <w:bCs/>
          <w:sz w:val="40"/>
          <w:szCs w:val="40"/>
          <w:lang w:val="uk-UA" w:eastAsia="ru-RU"/>
        </w:rPr>
        <w:lastRenderedPageBreak/>
        <w:t>Відпустк</w:t>
      </w:r>
      <w:r w:rsidR="00880BD5" w:rsidRPr="00475661">
        <w:rPr>
          <w:rFonts w:ascii="Times New Roman" w:hAnsi="Times New Roman"/>
          <w:b/>
          <w:bCs/>
          <w:sz w:val="40"/>
          <w:szCs w:val="40"/>
          <w:lang w:val="uk-UA" w:eastAsia="ru-RU"/>
        </w:rPr>
        <w:t>и</w:t>
      </w:r>
      <w:r w:rsidRPr="00475661">
        <w:rPr>
          <w:rFonts w:ascii="Times New Roman" w:hAnsi="Times New Roman"/>
          <w:b/>
          <w:bCs/>
          <w:sz w:val="40"/>
          <w:szCs w:val="40"/>
          <w:lang w:val="uk-UA" w:eastAsia="ru-RU"/>
        </w:rPr>
        <w:t xml:space="preserve">  в умовах воєнного стану</w:t>
      </w:r>
    </w:p>
    <w:bookmarkEnd w:id="0"/>
    <w:p w14:paraId="42028AE1" w14:textId="740A5975" w:rsidR="005A1392" w:rsidRPr="00475661" w:rsidRDefault="005A1392" w:rsidP="00475661">
      <w:pPr>
        <w:pStyle w:val="a5"/>
        <w:spacing w:before="0" w:beforeAutospacing="0" w:after="0" w:afterAutospacing="0"/>
        <w:jc w:val="both"/>
        <w:rPr>
          <w:rStyle w:val="a6"/>
          <w:bCs w:val="0"/>
          <w:sz w:val="28"/>
          <w:szCs w:val="28"/>
          <w:lang w:val="uk-UA"/>
        </w:rPr>
      </w:pPr>
      <w:r w:rsidRPr="00475661">
        <w:rPr>
          <w:rStyle w:val="a6"/>
          <w:bCs w:val="0"/>
          <w:sz w:val="28"/>
          <w:szCs w:val="28"/>
          <w:lang w:val="uk-UA"/>
        </w:rPr>
        <w:t xml:space="preserve">      Якщо людина хоче взяти відпустку</w:t>
      </w:r>
      <w:r w:rsidR="00475661">
        <w:rPr>
          <w:rStyle w:val="a6"/>
          <w:bCs w:val="0"/>
          <w:sz w:val="28"/>
          <w:szCs w:val="28"/>
          <w:lang w:val="uk-UA"/>
        </w:rPr>
        <w:t xml:space="preserve">, щоб </w:t>
      </w:r>
      <w:r w:rsidRPr="00475661">
        <w:rPr>
          <w:rStyle w:val="a6"/>
          <w:bCs w:val="0"/>
          <w:sz w:val="28"/>
          <w:szCs w:val="28"/>
          <w:lang w:val="uk-UA"/>
        </w:rPr>
        <w:t xml:space="preserve"> поїхати рятувати своїх родичів</w:t>
      </w:r>
      <w:r w:rsidR="00475661">
        <w:rPr>
          <w:rStyle w:val="a6"/>
          <w:bCs w:val="0"/>
          <w:sz w:val="28"/>
          <w:szCs w:val="28"/>
          <w:lang w:val="uk-UA"/>
        </w:rPr>
        <w:t xml:space="preserve"> </w:t>
      </w:r>
      <w:r w:rsidRPr="00475661">
        <w:rPr>
          <w:rStyle w:val="a6"/>
          <w:bCs w:val="0"/>
          <w:sz w:val="28"/>
          <w:szCs w:val="28"/>
          <w:lang w:val="uk-UA"/>
        </w:rPr>
        <w:t xml:space="preserve"> чи себе, чи можуть </w:t>
      </w:r>
      <w:r w:rsidR="00475661">
        <w:rPr>
          <w:rStyle w:val="a6"/>
          <w:bCs w:val="0"/>
          <w:sz w:val="28"/>
          <w:szCs w:val="28"/>
          <w:lang w:val="uk-UA"/>
        </w:rPr>
        <w:t xml:space="preserve"> її </w:t>
      </w:r>
      <w:r w:rsidRPr="00475661">
        <w:rPr>
          <w:rStyle w:val="a6"/>
          <w:bCs w:val="0"/>
          <w:sz w:val="28"/>
          <w:szCs w:val="28"/>
          <w:lang w:val="uk-UA"/>
        </w:rPr>
        <w:t>не надати?</w:t>
      </w:r>
    </w:p>
    <w:p w14:paraId="6FE77215" w14:textId="77777777" w:rsidR="005A1392" w:rsidRPr="00475661" w:rsidRDefault="005A1392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209321C" w14:textId="2283CEAD" w:rsidR="005A1392" w:rsidRPr="00475661" w:rsidRDefault="005A1392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 xml:space="preserve">      Відмова </w:t>
      </w:r>
      <w:r w:rsidR="00475661">
        <w:rPr>
          <w:rFonts w:ascii="Times New Roman" w:hAnsi="Times New Roman"/>
          <w:sz w:val="28"/>
          <w:szCs w:val="28"/>
          <w:lang w:val="uk-UA"/>
        </w:rPr>
        <w:t>в</w:t>
      </w:r>
      <w:r w:rsidRPr="00475661">
        <w:rPr>
          <w:rFonts w:ascii="Times New Roman" w:hAnsi="Times New Roman"/>
          <w:sz w:val="28"/>
          <w:szCs w:val="28"/>
          <w:lang w:val="uk-UA"/>
        </w:rPr>
        <w:t xml:space="preserve"> наданні працівнику відпустки має бути пов’язана з необхідністю виконувати певний обсяг робіт, який спрямований на забезпечення безпеки та обороноздатності держави.</w:t>
      </w:r>
    </w:p>
    <w:p w14:paraId="5F9489C9" w14:textId="34C6971F" w:rsidR="00254A37" w:rsidRPr="00475661" w:rsidRDefault="005A1392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 xml:space="preserve">     В інших випадках навпаки доцільно надавати працівникам за їх бажанням щорічні, соціальні відпустки та відпустки без збереження заробітної плати.</w:t>
      </w:r>
    </w:p>
    <w:p w14:paraId="0CE1AC06" w14:textId="0458A6C7" w:rsidR="00B53C90" w:rsidRPr="00475661" w:rsidRDefault="00C85B79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53C90" w:rsidRPr="00475661">
        <w:rPr>
          <w:rFonts w:ascii="Times New Roman" w:hAnsi="Times New Roman"/>
          <w:sz w:val="28"/>
          <w:szCs w:val="28"/>
          <w:lang w:val="uk-UA"/>
        </w:rPr>
        <w:t>Законодавством про працю не передбачено надання відпусток без збереження заробітної плати з ініціативи роботодавця</w:t>
      </w:r>
      <w:r w:rsidRPr="0047566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53C90" w:rsidRPr="00475661">
        <w:rPr>
          <w:rFonts w:ascii="Times New Roman" w:hAnsi="Times New Roman"/>
          <w:sz w:val="28"/>
          <w:szCs w:val="28"/>
          <w:lang w:val="uk-UA"/>
        </w:rPr>
        <w:t>Оформлення відпусток без збереження заробітної плати, передбачених статтями 25, 26 Закону України «Про відпустки» є правом, а не обов’язком працівника.</w:t>
      </w:r>
    </w:p>
    <w:p w14:paraId="27C582BA" w14:textId="77777777" w:rsidR="009F1753" w:rsidRPr="00475661" w:rsidRDefault="00C85B79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53C90" w:rsidRPr="00475661">
        <w:rPr>
          <w:rFonts w:ascii="Times New Roman" w:hAnsi="Times New Roman"/>
          <w:sz w:val="28"/>
          <w:szCs w:val="28"/>
          <w:lang w:val="uk-UA"/>
        </w:rPr>
        <w:t xml:space="preserve">При цьому надання відпусток, передбачених статтею 25 Закону України «Про відпустки», здійснюється роботодавцем в обов’язковому порядку за ініціативою працівника, </w:t>
      </w:r>
    </w:p>
    <w:p w14:paraId="2BC938D5" w14:textId="0435C673" w:rsidR="009F1753" w:rsidRPr="00475661" w:rsidRDefault="00082EE8" w:rsidP="0047566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1753" w:rsidRPr="00475661">
        <w:rPr>
          <w:rFonts w:ascii="Times New Roman" w:hAnsi="Times New Roman"/>
          <w:b/>
          <w:sz w:val="28"/>
          <w:szCs w:val="28"/>
          <w:lang w:val="uk-UA"/>
        </w:rPr>
        <w:t>Відпустка без збереження заробітної плати за бажанням працівника надається в обов’язковому порядку:</w:t>
      </w:r>
    </w:p>
    <w:p w14:paraId="6195FBA6" w14:textId="1E0AE905" w:rsidR="009F1753" w:rsidRPr="00475661" w:rsidRDefault="00082EE8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>-</w:t>
      </w:r>
      <w:r w:rsidR="009F1753" w:rsidRPr="00475661">
        <w:rPr>
          <w:rFonts w:ascii="Times New Roman" w:hAnsi="Times New Roman"/>
          <w:sz w:val="28"/>
          <w:szCs w:val="28"/>
          <w:lang w:val="uk-UA"/>
        </w:rPr>
        <w:t>матері або батьку, який виховує дітей без матері (в тому числі й у разі тривалого перебування матері в лікувальному закладі), що має двох і більше дітей віком до 15 років або дитину з інвалідністю, - тривалістю до 14 календарних днів щорічно;</w:t>
      </w:r>
    </w:p>
    <w:p w14:paraId="51E3F8F4" w14:textId="239A23FC" w:rsidR="009F1753" w:rsidRPr="00475661" w:rsidRDefault="00082EE8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>-</w:t>
      </w:r>
      <w:r w:rsidR="009F1753" w:rsidRPr="00475661">
        <w:rPr>
          <w:rFonts w:ascii="Times New Roman" w:hAnsi="Times New Roman"/>
          <w:sz w:val="28"/>
          <w:szCs w:val="28"/>
          <w:lang w:val="uk-UA"/>
        </w:rPr>
        <w:t>чоловікові, дружина якого перебуває у післяпологовій відпустці, - тривалістю до 14 календарних днів;</w:t>
      </w:r>
    </w:p>
    <w:p w14:paraId="31D286D4" w14:textId="71CE6E5C" w:rsidR="009F1753" w:rsidRPr="00475661" w:rsidRDefault="00082EE8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>-</w:t>
      </w:r>
      <w:r w:rsidR="009F1753" w:rsidRPr="00475661">
        <w:rPr>
          <w:rFonts w:ascii="Times New Roman" w:hAnsi="Times New Roman"/>
          <w:sz w:val="28"/>
          <w:szCs w:val="28"/>
          <w:lang w:val="uk-UA"/>
        </w:rPr>
        <w:t>матері або іншим особам …, в разі якщо дитина потребує домашнього догляду, - тривалістю, визначеною в медичному висновку, але не більш як до досягнення дитиною шестирічного віку,</w:t>
      </w:r>
    </w:p>
    <w:p w14:paraId="748B32DA" w14:textId="176CB5BD" w:rsidR="009F1753" w:rsidRPr="00475661" w:rsidRDefault="00082EE8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>-</w:t>
      </w:r>
      <w:r w:rsidR="009F1753" w:rsidRPr="00475661">
        <w:rPr>
          <w:rFonts w:ascii="Times New Roman" w:hAnsi="Times New Roman"/>
          <w:sz w:val="28"/>
          <w:szCs w:val="28"/>
          <w:lang w:val="uk-UA"/>
        </w:rPr>
        <w:t>матері або іншій особі …, для догляду за дитиною віком до 14 років на період оголошення карантину на відповідній території;</w:t>
      </w:r>
    </w:p>
    <w:p w14:paraId="1B2ACC1C" w14:textId="7A6933D8" w:rsidR="009F1753" w:rsidRPr="00475661" w:rsidRDefault="00CE5D92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>-</w:t>
      </w:r>
      <w:r w:rsidR="009F1753" w:rsidRPr="00475661">
        <w:rPr>
          <w:rFonts w:ascii="Times New Roman" w:hAnsi="Times New Roman"/>
          <w:sz w:val="28"/>
          <w:szCs w:val="28"/>
          <w:lang w:val="uk-UA"/>
        </w:rPr>
        <w:t>пенсіонерам за віком та особам з інвалідністю III групи - тривалістю до 30 календарних днів щорічно;</w:t>
      </w:r>
    </w:p>
    <w:p w14:paraId="0918269C" w14:textId="10CE1BF8" w:rsidR="009F1753" w:rsidRPr="00475661" w:rsidRDefault="00CE5D92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>-</w:t>
      </w:r>
      <w:r w:rsidR="009F1753" w:rsidRPr="00475661">
        <w:rPr>
          <w:rFonts w:ascii="Times New Roman" w:hAnsi="Times New Roman"/>
          <w:sz w:val="28"/>
          <w:szCs w:val="28"/>
          <w:lang w:val="uk-UA"/>
        </w:rPr>
        <w:t>особам з інвалідністю I та II груп - тривалістю до 60 календарних днів щорічно</w:t>
      </w:r>
      <w:r w:rsidR="00BB76EB" w:rsidRPr="00475661">
        <w:rPr>
          <w:rFonts w:ascii="Times New Roman" w:hAnsi="Times New Roman"/>
          <w:sz w:val="28"/>
          <w:szCs w:val="28"/>
          <w:lang w:val="uk-UA"/>
        </w:rPr>
        <w:t>.</w:t>
      </w:r>
    </w:p>
    <w:p w14:paraId="48910818" w14:textId="3A73772D" w:rsidR="00B53C90" w:rsidRPr="00475661" w:rsidRDefault="00BB76EB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 xml:space="preserve">   Н</w:t>
      </w:r>
      <w:r w:rsidR="00B53C90" w:rsidRPr="00475661">
        <w:rPr>
          <w:rFonts w:ascii="Times New Roman" w:hAnsi="Times New Roman"/>
          <w:sz w:val="28"/>
          <w:szCs w:val="28"/>
          <w:lang w:val="uk-UA"/>
        </w:rPr>
        <w:t>адання відпусток, передбачених статтею 26 вищезгаданого закону, здійснюється за згодою сторін.</w:t>
      </w:r>
    </w:p>
    <w:p w14:paraId="7E71332D" w14:textId="4ADC7337" w:rsidR="00B53C90" w:rsidRPr="00475661" w:rsidRDefault="00BB76EB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r w:rsidR="004C5F26" w:rsidRPr="00475661">
        <w:rPr>
          <w:rFonts w:ascii="Times New Roman" w:hAnsi="Times New Roman"/>
          <w:sz w:val="28"/>
          <w:szCs w:val="28"/>
          <w:lang w:val="uk-UA"/>
        </w:rPr>
        <w:t>За сімейними обставинами та з інших причин працівнику може надаватися відпустка без збереження заробітної плати на термін, обумовлений угодою між працівником та власником або уповноваженим ним органом</w:t>
      </w:r>
      <w:r w:rsidR="0092102E" w:rsidRPr="0047566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2102E" w:rsidRPr="00475661">
        <w:rPr>
          <w:rStyle w:val="a6"/>
          <w:rFonts w:ascii="Times New Roman" w:hAnsi="Times New Roman"/>
          <w:sz w:val="28"/>
          <w:szCs w:val="28"/>
          <w:lang w:val="uk-UA"/>
        </w:rPr>
        <w:t>без обмеження строку</w:t>
      </w:r>
      <w:r w:rsidR="0092102E" w:rsidRPr="00475661">
        <w:rPr>
          <w:rFonts w:ascii="Times New Roman" w:hAnsi="Times New Roman"/>
          <w:sz w:val="28"/>
          <w:szCs w:val="28"/>
          <w:lang w:val="uk-UA"/>
        </w:rPr>
        <w:t xml:space="preserve">, встановленого частиною першою </w:t>
      </w:r>
      <w:hyperlink r:id="rId7" w:anchor="pn260" w:tgtFrame="_blank" w:history="1">
        <w:r w:rsidR="0092102E" w:rsidRPr="00475661">
          <w:rPr>
            <w:rStyle w:val="a4"/>
            <w:rFonts w:ascii="Times New Roman" w:hAnsi="Times New Roman"/>
            <w:color w:val="auto"/>
            <w:sz w:val="28"/>
            <w:szCs w:val="28"/>
            <w:lang w:val="uk-UA"/>
          </w:rPr>
          <w:t>ст. 26 Закону про відпустки</w:t>
        </w:r>
      </w:hyperlink>
      <w:r w:rsidR="0092102E" w:rsidRPr="00475661">
        <w:rPr>
          <w:rFonts w:ascii="Times New Roman" w:hAnsi="Times New Roman"/>
          <w:sz w:val="28"/>
          <w:szCs w:val="28"/>
          <w:lang w:val="uk-UA"/>
        </w:rPr>
        <w:t>.</w:t>
      </w:r>
    </w:p>
    <w:p w14:paraId="77D8A876" w14:textId="60FBE9CE" w:rsidR="000B7F3F" w:rsidRPr="00475661" w:rsidRDefault="000B7F3F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 xml:space="preserve">    В той же час Міністерство</w:t>
      </w:r>
      <w:r w:rsidR="00475661">
        <w:rPr>
          <w:rFonts w:ascii="Times New Roman" w:hAnsi="Times New Roman"/>
          <w:sz w:val="28"/>
          <w:szCs w:val="28"/>
          <w:lang w:val="uk-UA"/>
        </w:rPr>
        <w:t xml:space="preserve"> освіти і науки</w:t>
      </w:r>
      <w:r w:rsidRPr="00475661">
        <w:rPr>
          <w:rFonts w:ascii="Times New Roman" w:hAnsi="Times New Roman"/>
          <w:sz w:val="28"/>
          <w:szCs w:val="28"/>
          <w:lang w:val="uk-UA"/>
        </w:rPr>
        <w:t xml:space="preserve"> категорично забороняє керівникам органів управління освітою та/або керівникам закладів освіти примушувати педагогічних та інших працівників до написання заяв про відпустку без збереження заробітної плати. Відповідного листа </w:t>
      </w:r>
      <w:r w:rsidRPr="00475661">
        <w:rPr>
          <w:rFonts w:ascii="Times New Roman" w:hAnsi="Times New Roman"/>
          <w:color w:val="1A1A1A"/>
          <w:sz w:val="28"/>
          <w:szCs w:val="28"/>
          <w:shd w:val="clear" w:color="auto" w:fill="FFFFFF"/>
          <w:lang w:val="uk-UA"/>
        </w:rPr>
        <w:t xml:space="preserve"> від 28 лютого 2022 року № 1/3292-22</w:t>
      </w:r>
      <w:r w:rsidR="00D1152F" w:rsidRPr="00475661">
        <w:rPr>
          <w:rFonts w:ascii="Times New Roman" w:hAnsi="Times New Roman"/>
          <w:color w:val="1A1A1A"/>
          <w:sz w:val="28"/>
          <w:szCs w:val="28"/>
          <w:shd w:val="clear" w:color="auto" w:fill="FFFFFF"/>
          <w:lang w:val="uk-UA"/>
        </w:rPr>
        <w:t xml:space="preserve">  </w:t>
      </w:r>
      <w:r w:rsidRPr="0047566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F6C4E" w:rsidRPr="0047566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75661">
        <w:rPr>
          <w:rFonts w:ascii="Times New Roman" w:hAnsi="Times New Roman"/>
          <w:sz w:val="28"/>
          <w:szCs w:val="28"/>
          <w:lang w:val="uk-UA"/>
        </w:rPr>
        <w:t>проханням роз'яснити цю позицію керівникам закладів освіти та педагогічним працівникам вже направлено керівникам обласних управлінь (департаментів)</w:t>
      </w:r>
      <w:r w:rsidR="00D1152F" w:rsidRPr="00475661">
        <w:rPr>
          <w:rFonts w:ascii="Times New Roman" w:hAnsi="Times New Roman"/>
          <w:sz w:val="28"/>
          <w:szCs w:val="28"/>
          <w:lang w:val="uk-UA"/>
        </w:rPr>
        <w:t>.</w:t>
      </w:r>
    </w:p>
    <w:p w14:paraId="321C7FEC" w14:textId="03DDFDAC" w:rsidR="00532EC8" w:rsidRPr="00475661" w:rsidRDefault="001D69B4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rStyle w:val="a7"/>
          <w:i w:val="0"/>
          <w:iCs w:val="0"/>
          <w:sz w:val="28"/>
          <w:szCs w:val="28"/>
          <w:lang w:val="uk-UA"/>
        </w:rPr>
        <w:t xml:space="preserve">      Якщо працівник не залучений до виконання робіт на об’єктах критичної інфраструктури, необхідно врахувати, що </w:t>
      </w:r>
      <w:r w:rsidRPr="00475661">
        <w:rPr>
          <w:sz w:val="28"/>
          <w:szCs w:val="28"/>
          <w:lang w:val="uk-UA"/>
        </w:rPr>
        <w:t xml:space="preserve"> в</w:t>
      </w:r>
      <w:r w:rsidR="00532EC8" w:rsidRPr="00475661">
        <w:rPr>
          <w:sz w:val="28"/>
          <w:szCs w:val="28"/>
          <w:lang w:val="uk-UA"/>
        </w:rPr>
        <w:t>ідповідно до статті 10 Закону України «Про відпустки» черговість надання відпусток визначається графіками, які затверджуються власником або уповноваженим ним органом за погодженням з виборним органом первинної профспілкової організації (профспілковим представником) чи іншим уповноваженим на представництво трудовим колективом органом, і доводиться до відома всіх працівників.</w:t>
      </w:r>
    </w:p>
    <w:p w14:paraId="0A645961" w14:textId="0B7FDA70" w:rsidR="00532EC8" w:rsidRPr="00475661" w:rsidRDefault="001D69B4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 xml:space="preserve">        </w:t>
      </w:r>
      <w:r w:rsidR="00532EC8" w:rsidRPr="00475661">
        <w:rPr>
          <w:sz w:val="28"/>
          <w:szCs w:val="28"/>
          <w:lang w:val="uk-UA"/>
        </w:rPr>
        <w:t>Конкретний період надання щорічних відпусток у межах, установлених графіком, узгоджується між працівником і власником або уповноваженим ним органом, який зобов'язаний письмово повідомити працівника про дату початку відпустки не пізніш як за два тижні до встановленого графіком терміну.</w:t>
      </w:r>
    </w:p>
    <w:p w14:paraId="46C58D25" w14:textId="7CBB0B00" w:rsidR="00532EC8" w:rsidRPr="00475661" w:rsidRDefault="001D69B4" w:rsidP="00475661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475661">
        <w:rPr>
          <w:b/>
          <w:sz w:val="28"/>
          <w:szCs w:val="28"/>
          <w:lang w:val="uk-UA"/>
        </w:rPr>
        <w:t xml:space="preserve">        </w:t>
      </w:r>
      <w:r w:rsidR="00532EC8" w:rsidRPr="00475661">
        <w:rPr>
          <w:b/>
          <w:sz w:val="28"/>
          <w:szCs w:val="28"/>
          <w:lang w:val="uk-UA"/>
        </w:rPr>
        <w:t>Щорічні відпустки за бажанням працівника в зручний для нього час надаються:</w:t>
      </w:r>
    </w:p>
    <w:p w14:paraId="23C4930B" w14:textId="77777777" w:rsidR="00532EC8" w:rsidRPr="00475661" w:rsidRDefault="00532EC8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>1) особам віком до вісімнадцяти років;</w:t>
      </w:r>
    </w:p>
    <w:p w14:paraId="4749D53A" w14:textId="77777777" w:rsidR="00532EC8" w:rsidRPr="00475661" w:rsidRDefault="00532EC8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>2) особам з інвалідністю;</w:t>
      </w:r>
    </w:p>
    <w:p w14:paraId="7685EFCD" w14:textId="77777777" w:rsidR="00532EC8" w:rsidRPr="00475661" w:rsidRDefault="00532EC8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>3) жінкам перед відпусткою у зв'язку з вагітністю та пологами або після неї;</w:t>
      </w:r>
    </w:p>
    <w:p w14:paraId="0B4D9498" w14:textId="77777777" w:rsidR="00532EC8" w:rsidRPr="00475661" w:rsidRDefault="00532EC8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>4) жінкам, які мають двох і більше дітей віком до 15 років або дитину з інвалідністю;</w:t>
      </w:r>
    </w:p>
    <w:p w14:paraId="3A4A4E48" w14:textId="77777777" w:rsidR="00532EC8" w:rsidRPr="00475661" w:rsidRDefault="00532EC8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>5) одинокій матері (батьку), які виховують дитину без батька (матері); опікунам, піклувальникам або іншим самотнім особам, які фактично виховують одного або більше дітей віком до 15 років за відсутності батьків;</w:t>
      </w:r>
    </w:p>
    <w:p w14:paraId="4FA9E96F" w14:textId="77777777" w:rsidR="00532EC8" w:rsidRPr="00475661" w:rsidRDefault="00532EC8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>6) дружинам (чоловікам) військовослужбовців;</w:t>
      </w:r>
    </w:p>
    <w:p w14:paraId="446D39E4" w14:textId="77777777" w:rsidR="00532EC8" w:rsidRPr="00475661" w:rsidRDefault="00532EC8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>7) ветеранам праці та особам, які мають особливі трудові заслуги перед Батьківщиною;</w:t>
      </w:r>
    </w:p>
    <w:p w14:paraId="2D52AF41" w14:textId="77777777" w:rsidR="00532EC8" w:rsidRPr="00475661" w:rsidRDefault="00532EC8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>8) ветеранам війни, особам, які мають особливі заслуги перед Батьківщиною, а також особам, на яких поширюється чинність Закону України "Про статус ветеранів війни, гарантії їх соціального захисту";</w:t>
      </w:r>
    </w:p>
    <w:p w14:paraId="581A18C5" w14:textId="77777777" w:rsidR="00532EC8" w:rsidRPr="00475661" w:rsidRDefault="00532EC8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>9) батькам - вихователям дитячих будинків сімейного типу;</w:t>
      </w:r>
    </w:p>
    <w:p w14:paraId="7C351454" w14:textId="77777777" w:rsidR="00532EC8" w:rsidRPr="00475661" w:rsidRDefault="00532EC8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lastRenderedPageBreak/>
        <w:t>10) в інших випадках, передбачених законодавством, колективним або трудовим договором.</w:t>
      </w:r>
    </w:p>
    <w:p w14:paraId="1B59E7C2" w14:textId="7323F99B" w:rsidR="00532EC8" w:rsidRPr="00475661" w:rsidRDefault="001D69B4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b/>
          <w:sz w:val="28"/>
          <w:szCs w:val="28"/>
          <w:lang w:val="uk-UA"/>
        </w:rPr>
        <w:t xml:space="preserve">        </w:t>
      </w:r>
      <w:r w:rsidR="00532EC8" w:rsidRPr="00475661">
        <w:rPr>
          <w:b/>
          <w:sz w:val="28"/>
          <w:szCs w:val="28"/>
          <w:lang w:val="uk-UA"/>
        </w:rPr>
        <w:t xml:space="preserve">Водночас, частинами першою, другою статті 12 Закону № 2136-ІХ введено обмеження щодо надання відпусток </w:t>
      </w:r>
      <w:r w:rsidR="00475661">
        <w:rPr>
          <w:b/>
          <w:sz w:val="28"/>
          <w:szCs w:val="28"/>
          <w:lang w:val="uk-UA"/>
        </w:rPr>
        <w:t>у</w:t>
      </w:r>
      <w:r w:rsidR="00532EC8" w:rsidRPr="00475661">
        <w:rPr>
          <w:b/>
          <w:sz w:val="28"/>
          <w:szCs w:val="28"/>
          <w:lang w:val="uk-UA"/>
        </w:rPr>
        <w:t xml:space="preserve"> період воєнного стану</w:t>
      </w:r>
      <w:r w:rsidR="00532EC8" w:rsidRPr="00475661">
        <w:rPr>
          <w:sz w:val="28"/>
          <w:szCs w:val="28"/>
          <w:lang w:val="uk-UA"/>
        </w:rPr>
        <w:t>.</w:t>
      </w:r>
    </w:p>
    <w:p w14:paraId="631CC016" w14:textId="628AC0D6" w:rsidR="00532EC8" w:rsidRPr="00475661" w:rsidRDefault="001D69B4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 xml:space="preserve">        </w:t>
      </w:r>
      <w:r w:rsidR="00532EC8" w:rsidRPr="00475661">
        <w:rPr>
          <w:sz w:val="28"/>
          <w:szCs w:val="28"/>
          <w:lang w:val="uk-UA"/>
        </w:rPr>
        <w:t>Так, у період дії воєнного стану щорічна основна оплачувана відпустка надається працівникам тривалістю 24 календарні дні.  У період дії воєнного стану роботодавець може відмовити працівнику у наданні будь-якого виду відпусток (крім відпустки у зв’язку вагітністю та пологами та відпустки для догляду за дитиною до досягнення нею трирічного віку),</w:t>
      </w:r>
      <w:r w:rsidR="00532EC8" w:rsidRPr="00475661">
        <w:rPr>
          <w:sz w:val="28"/>
          <w:szCs w:val="28"/>
          <w:u w:val="single"/>
          <w:lang w:val="uk-UA"/>
        </w:rPr>
        <w:t xml:space="preserve"> якщо такий працівник залучений до виконання робіт на об’єктах критичної інфраструктури.</w:t>
      </w:r>
    </w:p>
    <w:p w14:paraId="4AFA5AAA" w14:textId="66DE0B39" w:rsidR="00BB76EB" w:rsidRPr="00475661" w:rsidRDefault="00E003AE" w:rsidP="00475661">
      <w:pPr>
        <w:pStyle w:val="a5"/>
        <w:spacing w:before="0" w:beforeAutospacing="0" w:after="0" w:afterAutospacing="0"/>
        <w:jc w:val="both"/>
        <w:rPr>
          <w:rStyle w:val="a7"/>
          <w:sz w:val="28"/>
          <w:szCs w:val="28"/>
          <w:lang w:val="uk-UA"/>
        </w:rPr>
      </w:pPr>
      <w:r w:rsidRPr="00475661">
        <w:rPr>
          <w:rStyle w:val="a7"/>
          <w:sz w:val="28"/>
          <w:szCs w:val="28"/>
          <w:lang w:val="uk-UA"/>
        </w:rPr>
        <w:t xml:space="preserve">      </w:t>
      </w:r>
      <w:r w:rsidR="00BB76EB" w:rsidRPr="00475661">
        <w:rPr>
          <w:rStyle w:val="a7"/>
          <w:i w:val="0"/>
          <w:iCs w:val="0"/>
          <w:sz w:val="28"/>
          <w:szCs w:val="28"/>
          <w:lang w:val="uk-UA"/>
        </w:rPr>
        <w:t>За узгодженням сторін трудового договору може бути проведена зміна термінів надання відпусток, відображених у графіку</w:t>
      </w:r>
      <w:r w:rsidR="00BB76EB" w:rsidRPr="00475661">
        <w:rPr>
          <w:rStyle w:val="a7"/>
          <w:sz w:val="28"/>
          <w:szCs w:val="28"/>
          <w:lang w:val="uk-UA"/>
        </w:rPr>
        <w:t>.</w:t>
      </w:r>
    </w:p>
    <w:p w14:paraId="49512C0B" w14:textId="77777777" w:rsidR="002A174F" w:rsidRPr="00475661" w:rsidRDefault="002A174F" w:rsidP="00475661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75661">
        <w:rPr>
          <w:rFonts w:ascii="Times New Roman" w:hAnsi="Times New Roman"/>
          <w:sz w:val="28"/>
          <w:szCs w:val="28"/>
          <w:lang w:val="uk-UA" w:eastAsia="ru-RU"/>
        </w:rPr>
        <w:t>Надання відпустки педагогічному працівнику за кордоном</w:t>
      </w:r>
    </w:p>
    <w:p w14:paraId="4A137D69" w14:textId="36F6140A" w:rsidR="002A174F" w:rsidRPr="00475661" w:rsidRDefault="00F707D2" w:rsidP="004756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75661" w:rsidRPr="00475661">
        <w:rPr>
          <w:rFonts w:ascii="Times New Roman" w:hAnsi="Times New Roman"/>
          <w:sz w:val="28"/>
          <w:szCs w:val="28"/>
          <w:lang w:val="uk-UA"/>
        </w:rPr>
        <w:t>З</w:t>
      </w:r>
      <w:r w:rsidR="002A174F" w:rsidRPr="00475661">
        <w:rPr>
          <w:rFonts w:ascii="Times New Roman" w:hAnsi="Times New Roman"/>
          <w:sz w:val="28"/>
          <w:szCs w:val="28"/>
          <w:lang w:val="uk-UA"/>
        </w:rPr>
        <w:t>вертає</w:t>
      </w:r>
      <w:r w:rsidR="00475661" w:rsidRPr="00475661">
        <w:rPr>
          <w:rFonts w:ascii="Times New Roman" w:hAnsi="Times New Roman"/>
          <w:sz w:val="28"/>
          <w:szCs w:val="28"/>
          <w:lang w:val="uk-UA"/>
        </w:rPr>
        <w:t>мо</w:t>
      </w:r>
      <w:r w:rsidR="002A174F" w:rsidRPr="00475661">
        <w:rPr>
          <w:rFonts w:ascii="Times New Roman" w:hAnsi="Times New Roman"/>
          <w:sz w:val="28"/>
          <w:szCs w:val="28"/>
          <w:lang w:val="uk-UA"/>
        </w:rPr>
        <w:t xml:space="preserve"> увагу засновників/керівників закладів освіти, що працівники, які тимчасово виїхали за межі України у зв’язку з війною та не мають можливості виконувати свої трудові обов’язки за дистанційною формою роботи, мають право отримати:</w:t>
      </w:r>
    </w:p>
    <w:p w14:paraId="68BEEFB2" w14:textId="77777777" w:rsidR="002A174F" w:rsidRPr="00475661" w:rsidRDefault="002A174F" w:rsidP="004756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>оплачувану відпустку (щорічну, соціальну);</w:t>
      </w:r>
    </w:p>
    <w:p w14:paraId="7FFE7599" w14:textId="77777777" w:rsidR="002A174F" w:rsidRPr="00475661" w:rsidRDefault="002A174F" w:rsidP="004756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>відпустку без збереження заробітної плати, що надається в обов’язковому порядку;</w:t>
      </w:r>
    </w:p>
    <w:p w14:paraId="5FF26B09" w14:textId="77777777" w:rsidR="002A174F" w:rsidRPr="00475661" w:rsidRDefault="002A174F" w:rsidP="004756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>відпустку без збереження заробітної плати, що надається за угодою сторін у порядку, визначеному законодавством (</w:t>
      </w:r>
      <w:hyperlink r:id="rId8" w:anchor="n267" w:tgtFrame="_blank" w:history="1">
        <w:r w:rsidRPr="00475661">
          <w:rPr>
            <w:rStyle w:val="a4"/>
            <w:rFonts w:ascii="Times New Roman" w:hAnsi="Times New Roman"/>
            <w:color w:val="auto"/>
            <w:sz w:val="28"/>
            <w:szCs w:val="28"/>
            <w:lang w:val="uk-UA"/>
          </w:rPr>
          <w:t>ст. 25, 26 Закону України «Про відпустки»</w:t>
        </w:r>
      </w:hyperlink>
      <w:r w:rsidRPr="00475661">
        <w:rPr>
          <w:rFonts w:ascii="Times New Roman" w:hAnsi="Times New Roman"/>
          <w:sz w:val="28"/>
          <w:szCs w:val="28"/>
          <w:lang w:val="uk-UA"/>
        </w:rPr>
        <w:t>).</w:t>
      </w:r>
    </w:p>
    <w:p w14:paraId="51FA42A8" w14:textId="4CB96857" w:rsidR="00F707D2" w:rsidRPr="00475661" w:rsidRDefault="00F707D2" w:rsidP="004756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A174F" w:rsidRPr="00475661">
        <w:rPr>
          <w:rFonts w:ascii="Times New Roman" w:hAnsi="Times New Roman"/>
          <w:sz w:val="28"/>
          <w:szCs w:val="28"/>
          <w:lang w:val="uk-UA"/>
        </w:rPr>
        <w:t>При цьому необхідно пам’ятати, що надання відпусток без збереження заробітної плати з ініціативи роботодавця законодавством про працю не передбачено</w:t>
      </w:r>
      <w:r w:rsidRPr="00475661">
        <w:rPr>
          <w:rFonts w:ascii="Times New Roman" w:hAnsi="Times New Roman"/>
          <w:sz w:val="28"/>
          <w:szCs w:val="28"/>
          <w:lang w:val="uk-UA"/>
        </w:rPr>
        <w:t xml:space="preserve"> (Лист Державної служби якості освіти Укра</w:t>
      </w:r>
      <w:r w:rsidR="00475661" w:rsidRPr="00475661">
        <w:rPr>
          <w:rFonts w:ascii="Times New Roman" w:hAnsi="Times New Roman"/>
          <w:sz w:val="28"/>
          <w:szCs w:val="28"/>
          <w:lang w:val="uk-UA"/>
        </w:rPr>
        <w:t>ї</w:t>
      </w:r>
      <w:r w:rsidRPr="00475661">
        <w:rPr>
          <w:rFonts w:ascii="Times New Roman" w:hAnsi="Times New Roman"/>
          <w:sz w:val="28"/>
          <w:szCs w:val="28"/>
          <w:lang w:val="uk-UA"/>
        </w:rPr>
        <w:t>ни від 18.03.2022</w:t>
      </w:r>
    </w:p>
    <w:p w14:paraId="72012D3B" w14:textId="728FB860" w:rsidR="002A174F" w:rsidRPr="00475661" w:rsidRDefault="00F707D2" w:rsidP="004756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475661">
        <w:rPr>
          <w:rFonts w:ascii="Times New Roman" w:hAnsi="Times New Roman"/>
          <w:sz w:val="28"/>
          <w:szCs w:val="28"/>
          <w:lang w:val="uk-UA"/>
        </w:rPr>
        <w:t xml:space="preserve"> № 01/01-22/419.</w:t>
      </w:r>
    </w:p>
    <w:p w14:paraId="1C76552A" w14:textId="0EA12068" w:rsidR="005A1392" w:rsidRPr="00475661" w:rsidRDefault="002944A7" w:rsidP="00475661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  <w:lang w:val="uk-UA"/>
        </w:rPr>
      </w:pPr>
      <w:r w:rsidRPr="00475661">
        <w:rPr>
          <w:color w:val="1A1A1A"/>
          <w:sz w:val="28"/>
          <w:szCs w:val="28"/>
          <w:shd w:val="clear" w:color="auto" w:fill="FFFFFF"/>
          <w:lang w:val="uk-UA"/>
        </w:rPr>
        <w:t xml:space="preserve">       </w:t>
      </w:r>
    </w:p>
    <w:p w14:paraId="46DD3295" w14:textId="315CD858" w:rsidR="00254A37" w:rsidRPr="00475661" w:rsidRDefault="005A1392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rStyle w:val="a6"/>
          <w:sz w:val="28"/>
          <w:szCs w:val="28"/>
          <w:lang w:val="uk-UA"/>
        </w:rPr>
        <w:t xml:space="preserve">    </w:t>
      </w:r>
      <w:r w:rsidR="00254A37" w:rsidRPr="00475661">
        <w:rPr>
          <w:rStyle w:val="a6"/>
          <w:sz w:val="28"/>
          <w:szCs w:val="28"/>
          <w:lang w:val="uk-UA"/>
        </w:rPr>
        <w:t xml:space="preserve">Чи можна працівника, який не з’являється на роботі внаслідок обставин, пов’язаних з бойовими діями, направити «заднім числом» у відпустку, в </w:t>
      </w:r>
      <w:proofErr w:type="spellStart"/>
      <w:r w:rsidR="00254A37" w:rsidRPr="00475661">
        <w:rPr>
          <w:rStyle w:val="a6"/>
          <w:sz w:val="28"/>
          <w:szCs w:val="28"/>
          <w:lang w:val="uk-UA"/>
        </w:rPr>
        <w:t>т.ч</w:t>
      </w:r>
      <w:proofErr w:type="spellEnd"/>
      <w:r w:rsidR="00254A37" w:rsidRPr="00475661">
        <w:rPr>
          <w:rStyle w:val="a6"/>
          <w:sz w:val="28"/>
          <w:szCs w:val="28"/>
          <w:lang w:val="uk-UA"/>
        </w:rPr>
        <w:t>. карантинну?</w:t>
      </w:r>
    </w:p>
    <w:p w14:paraId="723A345D" w14:textId="41832C98" w:rsidR="00254A37" w:rsidRPr="00475661" w:rsidRDefault="005A1392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 xml:space="preserve">       </w:t>
      </w:r>
      <w:r w:rsidR="00254A37" w:rsidRPr="00475661">
        <w:rPr>
          <w:sz w:val="28"/>
          <w:szCs w:val="28"/>
          <w:lang w:val="uk-UA"/>
        </w:rPr>
        <w:t>Ні.</w:t>
      </w:r>
      <w:r w:rsidR="00475661">
        <w:rPr>
          <w:sz w:val="28"/>
          <w:szCs w:val="28"/>
          <w:lang w:val="uk-UA"/>
        </w:rPr>
        <w:t xml:space="preserve"> </w:t>
      </w:r>
      <w:r w:rsidR="00254A37" w:rsidRPr="00475661">
        <w:rPr>
          <w:sz w:val="28"/>
          <w:szCs w:val="28"/>
          <w:lang w:val="uk-UA"/>
        </w:rPr>
        <w:t>Проте зазначений час неявки працівника у табелі обліку використання робочого часу доцільно відмічати умовним позначенням «І» – інші причини неявок або «НЗ» - неявка з нез’ясованих причин.</w:t>
      </w:r>
    </w:p>
    <w:p w14:paraId="3DF7BD82" w14:textId="0BFFE44B" w:rsidR="00254A37" w:rsidRPr="00475661" w:rsidRDefault="009359D5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 xml:space="preserve">      </w:t>
      </w:r>
      <w:r w:rsidR="00254A37" w:rsidRPr="00475661">
        <w:rPr>
          <w:sz w:val="28"/>
          <w:szCs w:val="28"/>
          <w:lang w:val="uk-UA"/>
        </w:rPr>
        <w:t>Слід зазначити, що працівники, які не виходять на роботу внаслідок ведення воєнних дій та пов’язаних з ними обставин, не можуть бути звільнені за пунктом 4 частини першої статті 40 Кодексу законів про працю України за прогул без поважної причини.</w:t>
      </w:r>
    </w:p>
    <w:p w14:paraId="642E0974" w14:textId="78EACBD5" w:rsidR="00254A37" w:rsidRDefault="009359D5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75661">
        <w:rPr>
          <w:sz w:val="28"/>
          <w:szCs w:val="28"/>
          <w:lang w:val="uk-UA"/>
        </w:rPr>
        <w:t xml:space="preserve">      </w:t>
      </w:r>
      <w:r w:rsidR="00254A37" w:rsidRPr="00475661">
        <w:rPr>
          <w:sz w:val="28"/>
          <w:szCs w:val="28"/>
          <w:lang w:val="uk-UA"/>
        </w:rPr>
        <w:t>Зазначене обумовлено необхідністю збереження життя та здоров’я таких працівників та їх сімей і вважається як відсутність на роботі з поважних причин.</w:t>
      </w:r>
    </w:p>
    <w:p w14:paraId="605294AA" w14:textId="77777777" w:rsidR="00475661" w:rsidRPr="00475661" w:rsidRDefault="00475661" w:rsidP="00475661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_GoBack"/>
      <w:bookmarkEnd w:id="1"/>
    </w:p>
    <w:p w14:paraId="232EB17C" w14:textId="1C89D4AC" w:rsidR="0072481C" w:rsidRPr="00475661" w:rsidRDefault="00475661" w:rsidP="0047566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72481C" w:rsidRPr="00475661">
        <w:rPr>
          <w:rFonts w:ascii="Times New Roman" w:hAnsi="Times New Roman"/>
          <w:sz w:val="28"/>
          <w:szCs w:val="28"/>
          <w:lang w:val="uk-UA"/>
        </w:rPr>
        <w:t xml:space="preserve">порядкувала завідувач відділу соціально-економічного захисту працівників </w:t>
      </w:r>
      <w:proofErr w:type="spellStart"/>
      <w:r w:rsidR="0072481C" w:rsidRPr="00475661">
        <w:rPr>
          <w:rFonts w:ascii="Times New Roman" w:hAnsi="Times New Roman"/>
          <w:sz w:val="28"/>
          <w:szCs w:val="28"/>
          <w:lang w:val="uk-UA"/>
        </w:rPr>
        <w:t>Подгорець</w:t>
      </w:r>
      <w:proofErr w:type="spellEnd"/>
      <w:r w:rsidR="0072481C" w:rsidRPr="00475661">
        <w:rPr>
          <w:rFonts w:ascii="Times New Roman" w:hAnsi="Times New Roman"/>
          <w:sz w:val="28"/>
          <w:szCs w:val="28"/>
          <w:lang w:val="uk-UA"/>
        </w:rPr>
        <w:t xml:space="preserve"> В.В.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="0072481C" w:rsidRPr="00475661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="0072481C" w:rsidRPr="00475661">
        <w:rPr>
          <w:rFonts w:ascii="Times New Roman" w:hAnsi="Times New Roman"/>
          <w:sz w:val="28"/>
          <w:szCs w:val="28"/>
          <w:lang w:val="uk-UA"/>
        </w:rPr>
        <w:t xml:space="preserve"> 0676544235</w:t>
      </w:r>
    </w:p>
    <w:sectPr w:rsidR="0072481C" w:rsidRPr="0047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C0901"/>
    <w:multiLevelType w:val="multilevel"/>
    <w:tmpl w:val="2C22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90"/>
    <w:rsid w:val="00082EE8"/>
    <w:rsid w:val="000B7F3F"/>
    <w:rsid w:val="00112752"/>
    <w:rsid w:val="001C682C"/>
    <w:rsid w:val="001D08DB"/>
    <w:rsid w:val="001D6124"/>
    <w:rsid w:val="001D69B4"/>
    <w:rsid w:val="001D72DA"/>
    <w:rsid w:val="00254A37"/>
    <w:rsid w:val="002944A7"/>
    <w:rsid w:val="002A174F"/>
    <w:rsid w:val="003B76F0"/>
    <w:rsid w:val="00475661"/>
    <w:rsid w:val="004C5F26"/>
    <w:rsid w:val="004E40B6"/>
    <w:rsid w:val="00532EC8"/>
    <w:rsid w:val="0055726D"/>
    <w:rsid w:val="005A1392"/>
    <w:rsid w:val="0068744B"/>
    <w:rsid w:val="006F6C4E"/>
    <w:rsid w:val="0072481C"/>
    <w:rsid w:val="00880BD5"/>
    <w:rsid w:val="0092102E"/>
    <w:rsid w:val="009359D5"/>
    <w:rsid w:val="00996A6E"/>
    <w:rsid w:val="009F1753"/>
    <w:rsid w:val="009F4CD9"/>
    <w:rsid w:val="00B53C90"/>
    <w:rsid w:val="00B9526F"/>
    <w:rsid w:val="00BB76EB"/>
    <w:rsid w:val="00C85B79"/>
    <w:rsid w:val="00CE1F87"/>
    <w:rsid w:val="00CE5D92"/>
    <w:rsid w:val="00D1152F"/>
    <w:rsid w:val="00D75989"/>
    <w:rsid w:val="00E003AE"/>
    <w:rsid w:val="00F707D2"/>
    <w:rsid w:val="00F817A2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0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8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character" w:styleId="a4">
    <w:name w:val="Hyperlink"/>
    <w:rsid w:val="009F4CD9"/>
    <w:rPr>
      <w:color w:val="0000FF"/>
      <w:u w:val="single"/>
    </w:rPr>
  </w:style>
  <w:style w:type="paragraph" w:styleId="a5">
    <w:name w:val="Normal (Web)"/>
    <w:aliases w:val="Обычный (Web),Обычный (веб) Знак1,Знак Знак1,Обычный (веб) Знак Знак,Знак1 Знак Знак,Знак1 Знак1,Обычный (веб) Знак,Знак1 Знак,Знак1,Обычный (веб) Знак1 Знак,Знак Знак1 Знак Знак Знак Знак,Обычный (веб) Знак Знак2,Знак Знак Знак,Знак3"/>
    <w:basedOn w:val="a"/>
    <w:link w:val="3"/>
    <w:rsid w:val="009F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Web) Знак,Обычный (веб) Знак1 Знак1,Знак Знак1 Знак,Обычный (веб) Знак Знак Знак,Знак1 Знак Знак Знак,Знак1 Знак1 Знак,Обычный (веб) Знак Знак1,Знак1 Знак Знак1,Знак1 Знак2,Обычный (веб) Знак1 Знак Знак,Знак Знак Знак Знак"/>
    <w:link w:val="a5"/>
    <w:locked/>
    <w:rsid w:val="009F4CD9"/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locked/>
    <w:rsid w:val="009F4CD9"/>
    <w:rPr>
      <w:b/>
      <w:bCs/>
    </w:rPr>
  </w:style>
  <w:style w:type="character" w:customStyle="1" w:styleId="2">
    <w:name w:val="Обычный (веб) Знак2"/>
    <w:aliases w:val="Обычный (Web) Знак1,Обычный (веб) Знак1 Знак2,Знак Знак1 Знак1,Обычный (веб) Знак Знак Знак1,Знак1 Знак Знак Знак1,Знак1 Знак1 Знак1,Обычный (веб) Знак Знак3,Знак1 Знак Знак2,Знак1 Знак3,Обычный (веб) Знак1 Знак Знак1,Знак31 Знак"/>
    <w:uiPriority w:val="99"/>
    <w:locked/>
    <w:rsid w:val="00BB76EB"/>
    <w:rPr>
      <w:sz w:val="24"/>
      <w:szCs w:val="24"/>
      <w:lang w:val="ru-RU" w:eastAsia="ru-RU" w:bidi="ar-SA"/>
    </w:rPr>
  </w:style>
  <w:style w:type="character" w:styleId="a7">
    <w:name w:val="Emphasis"/>
    <w:uiPriority w:val="20"/>
    <w:qFormat/>
    <w:locked/>
    <w:rsid w:val="00BB76EB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E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8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character" w:styleId="a4">
    <w:name w:val="Hyperlink"/>
    <w:rsid w:val="009F4CD9"/>
    <w:rPr>
      <w:color w:val="0000FF"/>
      <w:u w:val="single"/>
    </w:rPr>
  </w:style>
  <w:style w:type="paragraph" w:styleId="a5">
    <w:name w:val="Normal (Web)"/>
    <w:aliases w:val="Обычный (Web),Обычный (веб) Знак1,Знак Знак1,Обычный (веб) Знак Знак,Знак1 Знак Знак,Знак1 Знак1,Обычный (веб) Знак,Знак1 Знак,Знак1,Обычный (веб) Знак1 Знак,Знак Знак1 Знак Знак Знак Знак,Обычный (веб) Знак Знак2,Знак Знак Знак,Знак3"/>
    <w:basedOn w:val="a"/>
    <w:link w:val="3"/>
    <w:rsid w:val="009F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Web) Знак,Обычный (веб) Знак1 Знак1,Знак Знак1 Знак,Обычный (веб) Знак Знак Знак,Знак1 Знак Знак Знак,Знак1 Знак1 Знак,Обычный (веб) Знак Знак1,Знак1 Знак Знак1,Знак1 Знак2,Обычный (веб) Знак1 Знак Знак,Знак Знак Знак Знак"/>
    <w:link w:val="a5"/>
    <w:locked/>
    <w:rsid w:val="009F4CD9"/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locked/>
    <w:rsid w:val="009F4CD9"/>
    <w:rPr>
      <w:b/>
      <w:bCs/>
    </w:rPr>
  </w:style>
  <w:style w:type="character" w:customStyle="1" w:styleId="2">
    <w:name w:val="Обычный (веб) Знак2"/>
    <w:aliases w:val="Обычный (Web) Знак1,Обычный (веб) Знак1 Знак2,Знак Знак1 Знак1,Обычный (веб) Знак Знак Знак1,Знак1 Знак Знак Знак1,Знак1 Знак1 Знак1,Обычный (веб) Знак Знак3,Знак1 Знак Знак2,Знак1 Знак3,Обычный (веб) Знак1 Знак Знак1,Знак31 Знак"/>
    <w:uiPriority w:val="99"/>
    <w:locked/>
    <w:rsid w:val="00BB76EB"/>
    <w:rPr>
      <w:sz w:val="24"/>
      <w:szCs w:val="24"/>
      <w:lang w:val="ru-RU" w:eastAsia="ru-RU" w:bidi="ar-SA"/>
    </w:rPr>
  </w:style>
  <w:style w:type="character" w:styleId="a7">
    <w:name w:val="Emphasis"/>
    <w:uiPriority w:val="20"/>
    <w:qFormat/>
    <w:locked/>
    <w:rsid w:val="00BB76EB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E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CE7E7"/>
                        <w:left w:val="single" w:sz="6" w:space="4" w:color="DCE7E7"/>
                        <w:bottom w:val="single" w:sz="6" w:space="4" w:color="DCE7E7"/>
                        <w:right w:val="single" w:sz="6" w:space="4" w:color="DCE7E7"/>
                      </w:divBdr>
                      <w:divsChild>
                        <w:div w:id="15742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04/96-%D0%B2%D1%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dtkt.ua/doc/504/96-%D0%92%D0%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лооошщ99г8</cp:lastModifiedBy>
  <cp:revision>4</cp:revision>
  <dcterms:created xsi:type="dcterms:W3CDTF">2022-04-01T08:16:00Z</dcterms:created>
  <dcterms:modified xsi:type="dcterms:W3CDTF">2022-04-01T08:33:00Z</dcterms:modified>
</cp:coreProperties>
</file>